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6B405" w14:textId="77777777" w:rsidR="00BE29F6" w:rsidRPr="001C4A79" w:rsidRDefault="00BE29F6" w:rsidP="00BE29F6">
      <w:pPr>
        <w:pStyle w:val="Title"/>
        <w:rPr>
          <w:rFonts w:ascii="Arial Narrow" w:hAnsi="Arial Narrow"/>
          <w:sz w:val="32"/>
          <w:szCs w:val="32"/>
        </w:rPr>
      </w:pPr>
      <w:bookmarkStart w:id="0" w:name="_GoBack"/>
      <w:bookmarkEnd w:id="0"/>
      <w:r w:rsidRPr="001C4A79">
        <w:rPr>
          <w:rFonts w:ascii="Arial Narrow" w:hAnsi="Arial Narrow"/>
          <w:sz w:val="32"/>
          <w:szCs w:val="32"/>
        </w:rPr>
        <w:t>Host Teacher Planning Form</w:t>
      </w:r>
    </w:p>
    <w:p w14:paraId="5AF50AFE" w14:textId="77777777" w:rsidR="00BE29F6" w:rsidRDefault="00BE29F6" w:rsidP="00BE29F6">
      <w:pPr>
        <w:pStyle w:val="Title"/>
        <w:rPr>
          <w:rFonts w:ascii="Arial Narrow" w:hAnsi="Arial Narrow"/>
        </w:rPr>
      </w:pPr>
    </w:p>
    <w:p w14:paraId="05B390B0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54C25E51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  <w:r w:rsidRPr="001C4A79">
        <w:rPr>
          <w:rFonts w:ascii="Arial Narrow" w:hAnsi="Arial Narrow"/>
          <w:b w:val="0"/>
          <w:szCs w:val="28"/>
        </w:rPr>
        <w:t>Host Teacher</w:t>
      </w:r>
      <w:r>
        <w:rPr>
          <w:rFonts w:ascii="Arial Narrow" w:hAnsi="Arial Narrow"/>
          <w:b w:val="0"/>
          <w:sz w:val="24"/>
          <w:szCs w:val="24"/>
        </w:rPr>
        <w:t xml:space="preserve">  ____________________________________________</w:t>
      </w:r>
    </w:p>
    <w:p w14:paraId="3FA933F9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593BBC89" w14:textId="77777777" w:rsidR="00BE29F6" w:rsidRPr="001C4A79" w:rsidRDefault="00BE29F6" w:rsidP="00BE29F6">
      <w:pPr>
        <w:pStyle w:val="Title"/>
        <w:jc w:val="left"/>
        <w:rPr>
          <w:rFonts w:ascii="Arial Narrow" w:hAnsi="Arial Narrow"/>
          <w:szCs w:val="28"/>
        </w:rPr>
      </w:pPr>
      <w:r w:rsidRPr="001C4A79">
        <w:rPr>
          <w:rFonts w:ascii="Arial Narrow" w:hAnsi="Arial Narrow"/>
          <w:szCs w:val="28"/>
        </w:rPr>
        <w:t>Background Information</w:t>
      </w:r>
    </w:p>
    <w:p w14:paraId="63BCAEE1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588DE925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>What class will be observed?  _________________________________________________</w:t>
      </w:r>
    </w:p>
    <w:p w14:paraId="57361080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5023D318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>Describe your class (special needs, group dynamics, prior knowledge, difficulties, etc.):</w:t>
      </w:r>
    </w:p>
    <w:p w14:paraId="09661C55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2D59AFD6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64BB7F1B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08080AE6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3796D619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30A04DEE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10DA7CEE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>What is the important mathematics of this lesson?</w:t>
      </w:r>
    </w:p>
    <w:p w14:paraId="28F7654B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35F5B5E1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2E4F4517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321A60B8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38FD32C2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649113FE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2CB8D71C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4A210CDC" w14:textId="77777777" w:rsidR="00BE29F6" w:rsidRDefault="00BE29F6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70F73CE5" w14:textId="77777777" w:rsidR="00BE29F6" w:rsidRDefault="00CB5939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>How does this lesson fit in with past and future learning</w:t>
      </w:r>
    </w:p>
    <w:p w14:paraId="57E80963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7BBCFFE4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1CB1C15F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6A541095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360D1160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2E606346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42CD2E46" w14:textId="77777777" w:rsidR="00BE29F6" w:rsidRPr="001C4A79" w:rsidRDefault="00804ECE" w:rsidP="00BE29F6">
      <w:pPr>
        <w:pStyle w:val="Title"/>
        <w:jc w:val="left"/>
        <w:rPr>
          <w:rFonts w:ascii="Arial Narrow" w:hAnsi="Arial Narrow"/>
          <w:szCs w:val="28"/>
        </w:rPr>
      </w:pPr>
      <w:r w:rsidRPr="001C4A79">
        <w:rPr>
          <w:rFonts w:ascii="Arial Narrow" w:hAnsi="Arial Narrow"/>
          <w:szCs w:val="28"/>
        </w:rPr>
        <w:t xml:space="preserve">Focus Question </w:t>
      </w:r>
    </w:p>
    <w:p w14:paraId="547515F6" w14:textId="77777777" w:rsidR="00804ECE" w:rsidRDefault="00804ECE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2AD852BD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>What is your focus question for the peer-observation?</w:t>
      </w:r>
    </w:p>
    <w:p w14:paraId="47EAE45E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1947BD79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703C7DD5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5BB43B08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2C49760D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1942A9E4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2D7C4926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140F0EEC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20BC3E97" w14:textId="77777777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</w:p>
    <w:p w14:paraId="70B9EBF0" w14:textId="0F20386D" w:rsidR="00804ECE" w:rsidRDefault="00804ECE" w:rsidP="00CB5939">
      <w:pPr>
        <w:pStyle w:val="Title"/>
        <w:ind w:left="720"/>
        <w:jc w:val="left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 xml:space="preserve">Which </w:t>
      </w:r>
      <w:r w:rsidR="00B769BB">
        <w:rPr>
          <w:rFonts w:ascii="Arial Narrow" w:hAnsi="Arial Narrow"/>
          <w:b w:val="0"/>
          <w:sz w:val="24"/>
          <w:szCs w:val="24"/>
        </w:rPr>
        <w:t>Standard for Mathematical Practice</w:t>
      </w:r>
      <w:r>
        <w:rPr>
          <w:rFonts w:ascii="Arial Narrow" w:hAnsi="Arial Narrow"/>
          <w:b w:val="0"/>
          <w:sz w:val="24"/>
          <w:szCs w:val="24"/>
        </w:rPr>
        <w:t xml:space="preserve"> does your focus question fit within?</w:t>
      </w:r>
    </w:p>
    <w:p w14:paraId="279D4229" w14:textId="77777777" w:rsidR="009E7214" w:rsidRDefault="009E7214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56FFEEFE" w14:textId="77777777" w:rsidR="009E7214" w:rsidRDefault="009E7214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338066C8" w14:textId="77777777" w:rsidR="009E7214" w:rsidRDefault="009E7214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5FF3DEB2" w14:textId="77777777" w:rsidR="009E7214" w:rsidRPr="001C4A79" w:rsidRDefault="009E7214" w:rsidP="00BE29F6">
      <w:pPr>
        <w:pStyle w:val="Title"/>
        <w:jc w:val="left"/>
        <w:rPr>
          <w:rFonts w:ascii="Arial Narrow" w:hAnsi="Arial Narrow"/>
          <w:szCs w:val="28"/>
        </w:rPr>
      </w:pPr>
      <w:r w:rsidRPr="001C4A79">
        <w:rPr>
          <w:rFonts w:ascii="Arial Narrow" w:hAnsi="Arial Narrow"/>
          <w:szCs w:val="28"/>
        </w:rPr>
        <w:lastRenderedPageBreak/>
        <w:t>Lesson</w:t>
      </w:r>
    </w:p>
    <w:p w14:paraId="29B33CEA" w14:textId="77777777" w:rsidR="009E7214" w:rsidRDefault="009E7214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5C34A636" w14:textId="77777777" w:rsidR="009E7214" w:rsidRDefault="00CB5939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>Summarize the activities/tasks that the students will be engaged in during the lesson.</w:t>
      </w:r>
      <w:r w:rsidR="009E7214">
        <w:rPr>
          <w:rFonts w:ascii="Arial Narrow" w:hAnsi="Arial Narrow"/>
          <w:b w:val="0"/>
          <w:sz w:val="24"/>
          <w:szCs w:val="24"/>
        </w:rPr>
        <w:t xml:space="preserve"> </w:t>
      </w:r>
    </w:p>
    <w:p w14:paraId="6AD95136" w14:textId="77777777" w:rsid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</w:p>
    <w:p w14:paraId="2E0D7E87" w14:textId="77777777" w:rsidR="00BE29F6" w:rsidRPr="00BE29F6" w:rsidRDefault="00BE29F6" w:rsidP="00BE29F6">
      <w:pPr>
        <w:pStyle w:val="Title"/>
        <w:jc w:val="left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 xml:space="preserve"> </w:t>
      </w:r>
    </w:p>
    <w:p w14:paraId="56BBC8E6" w14:textId="77777777" w:rsidR="000319DC" w:rsidRDefault="000319DC"/>
    <w:p w14:paraId="7D1700CF" w14:textId="77777777" w:rsidR="00BE29F6" w:rsidRDefault="00BE29F6"/>
    <w:p w14:paraId="7686FC8F" w14:textId="77777777" w:rsidR="00CB5939" w:rsidRDefault="00CB5939"/>
    <w:p w14:paraId="3393E16D" w14:textId="77777777" w:rsidR="00CB5939" w:rsidRDefault="00CB5939"/>
    <w:p w14:paraId="4B3BE698" w14:textId="77777777" w:rsidR="00CB5939" w:rsidRDefault="00CB5939"/>
    <w:p w14:paraId="540A2072" w14:textId="77777777" w:rsidR="00CB5939" w:rsidRDefault="00CB5939"/>
    <w:p w14:paraId="238B9D57" w14:textId="77777777" w:rsidR="00CB5939" w:rsidRDefault="00CB5939"/>
    <w:p w14:paraId="3E1FE9F9" w14:textId="77777777" w:rsidR="00CB5939" w:rsidRDefault="00CB5939"/>
    <w:p w14:paraId="695FC75A" w14:textId="77777777" w:rsidR="00CB5939" w:rsidRDefault="00CB5939"/>
    <w:p w14:paraId="1A6FB5FE" w14:textId="77777777" w:rsidR="00CB5939" w:rsidRDefault="00CB5939"/>
    <w:p w14:paraId="4AA59323" w14:textId="77777777" w:rsidR="00CB5939" w:rsidRDefault="00CB5939"/>
    <w:p w14:paraId="4D0A7297" w14:textId="77777777" w:rsidR="00CB5939" w:rsidRDefault="00CB5939"/>
    <w:p w14:paraId="24DAF2A2" w14:textId="77777777" w:rsidR="00CB5939" w:rsidRDefault="00CB5939"/>
    <w:p w14:paraId="7E9AFA47" w14:textId="77777777" w:rsidR="00CB5939" w:rsidRDefault="00CB5939"/>
    <w:p w14:paraId="1A80764C" w14:textId="77777777" w:rsidR="00CB5939" w:rsidRDefault="00CB5939"/>
    <w:p w14:paraId="4D4708DE" w14:textId="77777777" w:rsidR="00CB5939" w:rsidRDefault="00CB5939"/>
    <w:p w14:paraId="392BFC86" w14:textId="77777777" w:rsidR="00CB5939" w:rsidRDefault="00CB5939"/>
    <w:p w14:paraId="67836C48" w14:textId="77777777" w:rsidR="00CB5939" w:rsidRDefault="00CB5939"/>
    <w:p w14:paraId="37DDEA90" w14:textId="77777777" w:rsidR="00CB5939" w:rsidRDefault="00CB5939"/>
    <w:p w14:paraId="577C5913" w14:textId="77777777" w:rsidR="00CB5939" w:rsidRDefault="00CB5939"/>
    <w:p w14:paraId="587201AC" w14:textId="77777777" w:rsidR="00CB5939" w:rsidRDefault="00CB5939"/>
    <w:p w14:paraId="28B7002C" w14:textId="77777777" w:rsidR="00CB5939" w:rsidRDefault="00CB5939"/>
    <w:p w14:paraId="0F8E65EA" w14:textId="77777777" w:rsidR="00CB5939" w:rsidRDefault="00CB5939"/>
    <w:p w14:paraId="64E871E3" w14:textId="77777777" w:rsidR="00CB5939" w:rsidRPr="001C4A79" w:rsidRDefault="00CB5939">
      <w:pPr>
        <w:rPr>
          <w:rFonts w:ascii="Arial Narrow" w:hAnsi="Arial Narrow"/>
          <w:b/>
          <w:sz w:val="28"/>
          <w:szCs w:val="28"/>
        </w:rPr>
      </w:pPr>
      <w:r w:rsidRPr="001C4A79">
        <w:rPr>
          <w:rFonts w:ascii="Arial Narrow" w:hAnsi="Arial Narrow"/>
          <w:b/>
          <w:sz w:val="28"/>
          <w:szCs w:val="28"/>
        </w:rPr>
        <w:t>Evidence</w:t>
      </w:r>
    </w:p>
    <w:p w14:paraId="52991229" w14:textId="77777777" w:rsidR="00F22B85" w:rsidRDefault="00F22B85">
      <w:pPr>
        <w:rPr>
          <w:rFonts w:ascii="Arial Narrow" w:hAnsi="Arial Narrow"/>
        </w:rPr>
      </w:pPr>
    </w:p>
    <w:p w14:paraId="555A8151" w14:textId="0C1FD2C7" w:rsidR="00F22B85" w:rsidRPr="00F22B85" w:rsidRDefault="00F22B85">
      <w:pPr>
        <w:rPr>
          <w:rFonts w:ascii="Arial Narrow" w:hAnsi="Arial Narrow"/>
        </w:rPr>
      </w:pPr>
      <w:r>
        <w:rPr>
          <w:rFonts w:ascii="Arial Narrow" w:hAnsi="Arial Narrow"/>
        </w:rPr>
        <w:t>What data can the group gather for you?</w:t>
      </w:r>
    </w:p>
    <w:sectPr w:rsidR="00F22B85" w:rsidRPr="00F22B85" w:rsidSect="00BE29F6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A525E" w14:textId="77777777" w:rsidR="00483833" w:rsidRDefault="00483833" w:rsidP="00483833">
      <w:r>
        <w:separator/>
      </w:r>
    </w:p>
  </w:endnote>
  <w:endnote w:type="continuationSeparator" w:id="0">
    <w:p w14:paraId="12787E27" w14:textId="77777777" w:rsidR="00483833" w:rsidRDefault="00483833" w:rsidP="0048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973EB" w14:textId="66FF7C2D" w:rsidR="00483833" w:rsidRPr="00494368" w:rsidRDefault="00483833" w:rsidP="00483833">
    <w:pPr>
      <w:pStyle w:val="Footer"/>
      <w:rPr>
        <w:rFonts w:ascii="Arial Narrow" w:hAnsi="Arial Narrow"/>
        <w:sz w:val="22"/>
        <w:szCs w:val="22"/>
      </w:rPr>
    </w:pPr>
    <w:r w:rsidRPr="00494368">
      <w:rPr>
        <w:rFonts w:ascii="Arial Narrow" w:hAnsi="Arial Narrow"/>
        <w:sz w:val="22"/>
        <w:szCs w:val="22"/>
      </w:rPr>
      <w:t xml:space="preserve">Cascadia </w:t>
    </w:r>
    <w:r w:rsidR="00B769BB">
      <w:rPr>
        <w:rFonts w:ascii="Arial Narrow" w:hAnsi="Arial Narrow"/>
        <w:sz w:val="22"/>
        <w:szCs w:val="22"/>
      </w:rPr>
      <w:t>and NSD Math Partnership Oct. 19, 2012</w:t>
    </w:r>
  </w:p>
  <w:p w14:paraId="3E54042D" w14:textId="77777777" w:rsidR="00483833" w:rsidRDefault="004838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F9E68" w14:textId="77777777" w:rsidR="00483833" w:rsidRDefault="00483833" w:rsidP="00483833">
      <w:r>
        <w:separator/>
      </w:r>
    </w:p>
  </w:footnote>
  <w:footnote w:type="continuationSeparator" w:id="0">
    <w:p w14:paraId="54028F69" w14:textId="77777777" w:rsidR="00483833" w:rsidRDefault="00483833" w:rsidP="00483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74B8E" w14:textId="7E61CECD" w:rsidR="00483833" w:rsidRDefault="00D64C32">
    <w:pPr>
      <w:pStyle w:val="Header"/>
    </w:pPr>
    <w:r>
      <w:rPr>
        <w:noProof/>
      </w:rPr>
      <w:pict w14:anchorId="178660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1in;height:1in;z-index:251661312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E604D" w14:textId="2DF07FC1" w:rsidR="00483833" w:rsidRDefault="00D64C32">
    <w:pPr>
      <w:pStyle w:val="Header"/>
    </w:pPr>
    <w:r>
      <w:rPr>
        <w:noProof/>
      </w:rPr>
      <w:pict w14:anchorId="1AEB9E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style="position:absolute;margin-left:0;margin-top:0;width:1in;height:1in;z-index:251659264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AD642" w14:textId="09477773" w:rsidR="00483833" w:rsidRDefault="00D64C32">
    <w:pPr>
      <w:pStyle w:val="Header"/>
    </w:pPr>
    <w:r>
      <w:rPr>
        <w:noProof/>
      </w:rPr>
      <w:pict w14:anchorId="51AD9D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style="position:absolute;margin-left:0;margin-top:0;width:1in;height:1in;z-index:251663360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F6"/>
    <w:rsid w:val="000319DC"/>
    <w:rsid w:val="001C4A79"/>
    <w:rsid w:val="00483833"/>
    <w:rsid w:val="00804ECE"/>
    <w:rsid w:val="008D0AD2"/>
    <w:rsid w:val="008D0B79"/>
    <w:rsid w:val="009363FF"/>
    <w:rsid w:val="009E7214"/>
    <w:rsid w:val="00B769BB"/>
    <w:rsid w:val="00BE29F6"/>
    <w:rsid w:val="00C122D4"/>
    <w:rsid w:val="00CB5939"/>
    <w:rsid w:val="00D64C32"/>
    <w:rsid w:val="00EF3E36"/>
    <w:rsid w:val="00F2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5657C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29F6"/>
    <w:pPr>
      <w:jc w:val="center"/>
    </w:pPr>
    <w:rPr>
      <w:rFonts w:eastAsia="Times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E29F6"/>
    <w:rPr>
      <w:rFonts w:eastAsia="Times"/>
      <w:b/>
      <w:sz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838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83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838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833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29F6"/>
    <w:pPr>
      <w:jc w:val="center"/>
    </w:pPr>
    <w:rPr>
      <w:rFonts w:eastAsia="Times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E29F6"/>
    <w:rPr>
      <w:rFonts w:eastAsia="Times"/>
      <w:b/>
      <w:sz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838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83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838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83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9E712A0E</Template>
  <TotalTime>0</TotalTime>
  <Pages>2</Pages>
  <Words>89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Luce, Megan</cp:lastModifiedBy>
  <cp:revision>2</cp:revision>
  <cp:lastPrinted>2011-10-18T20:21:00Z</cp:lastPrinted>
  <dcterms:created xsi:type="dcterms:W3CDTF">2012-10-29T22:45:00Z</dcterms:created>
  <dcterms:modified xsi:type="dcterms:W3CDTF">2012-10-29T22:45:00Z</dcterms:modified>
</cp:coreProperties>
</file>